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62D87" w14:textId="3BD16FBD" w:rsidR="00BE16EE" w:rsidRPr="00143F81" w:rsidRDefault="00DF3172" w:rsidP="00DF3172">
      <w:pPr>
        <w:jc w:val="center"/>
        <w:rPr>
          <w:rFonts w:ascii="Comic Sans MS" w:hAnsi="Comic Sans MS"/>
          <w:b/>
          <w:bCs/>
          <w:i/>
          <w:iCs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bCs/>
          <w:i/>
          <w:iCs/>
          <w:color w:val="F7CAAC" w:themeColor="accent2" w:themeTint="66"/>
          <w:sz w:val="28"/>
          <w:szCs w:val="28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FELIXOVA </w:t>
      </w:r>
      <w:r w:rsidRPr="00143F81">
        <w:rPr>
          <w:rFonts w:ascii="Comic Sans MS" w:hAnsi="Comic Sans MS"/>
          <w:b/>
          <w:bCs/>
          <w:i/>
          <w:iCs/>
          <w:noProof/>
          <w:color w:val="ED7D31" w:themeColor="accent2"/>
          <w:sz w:val="32"/>
          <w:szCs w:val="32"/>
        </w:rPr>
        <w:drawing>
          <wp:inline distT="0" distB="0" distL="0" distR="0" wp14:anchorId="6CB86845" wp14:editId="79850B42">
            <wp:extent cx="548640" cy="678729"/>
            <wp:effectExtent l="0" t="0" r="3810" b="7620"/>
            <wp:docPr id="2" name="Obrázek 2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37" cy="70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6EE" w:rsidRPr="009130FE">
        <w:rPr>
          <w:rFonts w:ascii="Comic Sans MS" w:hAnsi="Comic Sans MS"/>
          <w:b/>
          <w:bCs/>
          <w:i/>
          <w:iCs/>
          <w:color w:val="F7CAAC" w:themeColor="accent2" w:themeTint="66"/>
          <w:sz w:val="28"/>
          <w:szCs w:val="28"/>
          <w:highlight w:val="yellow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ROZCVIČKA</w:t>
      </w:r>
    </w:p>
    <w:p w14:paraId="09E6E300" w14:textId="1A288BD8" w:rsidR="00BE16EE" w:rsidRPr="0069542C" w:rsidRDefault="00BE16EE" w:rsidP="00143F81">
      <w:pPr>
        <w:jc w:val="center"/>
        <w:rPr>
          <w:rFonts w:ascii="Arial" w:hAnsi="Arial" w:cs="Arial"/>
          <w:b/>
          <w:bCs/>
          <w:i/>
          <w:iCs/>
          <w:color w:val="7030A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9542C"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Začneme zlehka, abychom se trochu protáhli.</w:t>
      </w:r>
    </w:p>
    <w:p w14:paraId="1960E836" w14:textId="77777777" w:rsidR="00975A9F" w:rsidRPr="00CD6E7E" w:rsidRDefault="00BE16EE" w:rsidP="00975A9F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Zvedněte ruce nad hlavu a s výdechem je dejte zase dolů a pěkně se</w:t>
      </w:r>
    </w:p>
    <w:p w14:paraId="67DA56C3" w14:textId="5FBE0F61" w:rsidR="00BE16EE" w:rsidRPr="00CD6E7E" w:rsidRDefault="00BE16EE" w:rsidP="00975A9F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 u toho předkloňte, pak znovu nahoru a zase dolů... </w:t>
      </w:r>
    </w:p>
    <w:p w14:paraId="4C0FF013" w14:textId="799F1AF6" w:rsidR="00E062D6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Dokážete se při tom dotknout rukama země?</w:t>
      </w:r>
    </w:p>
    <w:p w14:paraId="53E9EC08" w14:textId="5010E165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29430203" w14:textId="31DEAFCA" w:rsidR="00BE16EE" w:rsidRPr="0069542C" w:rsidRDefault="00BE16EE" w:rsidP="00975A9F">
      <w:pPr>
        <w:jc w:val="center"/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42C"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Do tohohle cviku se občas celý zamotám, ale vy si s ním určitě poradíte.</w:t>
      </w:r>
    </w:p>
    <w:p w14:paraId="3B9BB6BC" w14:textId="77777777" w:rsidR="00975A9F" w:rsidRPr="00CD6E7E" w:rsidRDefault="00BE16EE" w:rsidP="00975A9F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Udělejte pár kroužků hlavou. Nejdřív na jednu a pak na druhou stranu. </w:t>
      </w:r>
    </w:p>
    <w:p w14:paraId="1C65801F" w14:textId="77777777" w:rsidR="00975A9F" w:rsidRPr="00CD6E7E" w:rsidRDefault="00BE16EE" w:rsidP="00975A9F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A když už budete u toho kroužení, zvládnete i kroužky rukama nebo </w:t>
      </w:r>
    </w:p>
    <w:p w14:paraId="3D785133" w14:textId="417CB87C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dokonce nohama?</w:t>
      </w:r>
    </w:p>
    <w:p w14:paraId="68BE5532" w14:textId="77777777" w:rsidR="00CD6E7E" w:rsidRPr="00CD6E7E" w:rsidRDefault="00CD6E7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3F10B853" w14:textId="242A57FD" w:rsidR="00975A9F" w:rsidRPr="0069542C" w:rsidRDefault="00BE16EE" w:rsidP="00975A9F">
      <w:pPr>
        <w:jc w:val="center"/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42C"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Teď si dáme trochu zaječího boxu!</w:t>
      </w:r>
    </w:p>
    <w:p w14:paraId="45C83E8C" w14:textId="77777777" w:rsidR="00975A9F" w:rsidRPr="00CD6E7E" w:rsidRDefault="00BE16EE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Sevřete ruce v pěst a pěkně na střídačku boxujte do vzduchu před sebou. </w:t>
      </w:r>
    </w:p>
    <w:p w14:paraId="7F382CD7" w14:textId="0FCCFB10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Ale opravdu jen do vzduchu, nebo boxovacího pytle, ne že někomu zlomíte nos!</w:t>
      </w:r>
    </w:p>
    <w:p w14:paraId="0FDD5B08" w14:textId="39F9F71B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10545EFE" w14:textId="77777777" w:rsidR="00975A9F" w:rsidRPr="0069542C" w:rsidRDefault="00BE16EE" w:rsidP="00975A9F">
      <w:pPr>
        <w:jc w:val="center"/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42C">
        <w:rPr>
          <w:rFonts w:ascii="Arial" w:hAnsi="Arial" w:cs="Arial"/>
          <w:b/>
          <w:bCs/>
          <w:i/>
          <w:iCs/>
          <w:color w:val="7030A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Víte, co umíme my zajíčci opravdu dobře? </w:t>
      </w:r>
    </w:p>
    <w:p w14:paraId="40DB3A22" w14:textId="077E38C4" w:rsidR="00975A9F" w:rsidRPr="00CD6E7E" w:rsidRDefault="00BE16EE" w:rsidP="00975A9F">
      <w:pPr>
        <w:jc w:val="center"/>
        <w:rPr>
          <w:rFonts w:ascii="Arial" w:hAnsi="Arial" w:cs="Arial"/>
          <w:b/>
          <w:bCs/>
          <w:i/>
          <w:i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6E7E">
        <w:rPr>
          <w:rFonts w:ascii="Arial" w:hAnsi="Arial" w:cs="Arial"/>
          <w:b/>
          <w:bCs/>
          <w:i/>
          <w:i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Utíkat!</w:t>
      </w:r>
    </w:p>
    <w:p w14:paraId="3D06A365" w14:textId="77777777" w:rsidR="00CD6E7E" w:rsidRPr="00CD6E7E" w:rsidRDefault="00BE16EE" w:rsidP="00CD6E7E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Najděte si nějaké rovné místo bez překážek a dejte si pořádný sprint. </w:t>
      </w:r>
    </w:p>
    <w:p w14:paraId="45899F4D" w14:textId="353B3FAD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Myslíte, že byste mě dokázali předběhnout?</w:t>
      </w:r>
    </w:p>
    <w:p w14:paraId="2DE1F52D" w14:textId="50877ED0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053658CE" w14:textId="77777777" w:rsidR="00CD6E7E" w:rsidRPr="0069542C" w:rsidRDefault="00BE16EE" w:rsidP="00DF3172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7030A0"/>
        </w:rPr>
      </w:pPr>
      <w:r w:rsidRPr="0069542C">
        <w:rPr>
          <w:rFonts w:ascii="Arial" w:hAnsi="Arial" w:cs="Arial"/>
          <w:b/>
          <w:bCs/>
          <w:i/>
          <w:iCs/>
          <w:color w:val="7030A0"/>
        </w:rPr>
        <w:t xml:space="preserve">Udržování rovnováhy, to není moje silná stránka. </w:t>
      </w:r>
    </w:p>
    <w:p w14:paraId="068BF940" w14:textId="0243FC65" w:rsidR="00CD6E7E" w:rsidRPr="00CD6E7E" w:rsidRDefault="00BE16EE" w:rsidP="00CD6E7E">
      <w:pPr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CD6E7E">
        <w:rPr>
          <w:rFonts w:ascii="Arial" w:hAnsi="Arial" w:cs="Arial"/>
          <w:b/>
          <w:bCs/>
          <w:i/>
          <w:iCs/>
          <w:color w:val="FF0000"/>
        </w:rPr>
        <w:t>Jak jste na tom vy?</w:t>
      </w:r>
    </w:p>
    <w:p w14:paraId="50B4C24C" w14:textId="77777777" w:rsidR="00CD6E7E" w:rsidRPr="00CD6E7E" w:rsidRDefault="00BE16EE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 xml:space="preserve">Dokážete chvíli poskakovat na jedné noze a potom zase na druhé? </w:t>
      </w:r>
    </w:p>
    <w:p w14:paraId="7918C5A1" w14:textId="10F98D77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Zkuste si to!</w:t>
      </w:r>
    </w:p>
    <w:p w14:paraId="439EFA49" w14:textId="44F49D68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07FE021A" w14:textId="77777777" w:rsidR="00CD6E7E" w:rsidRPr="0069542C" w:rsidRDefault="00BE16EE" w:rsidP="00CD6E7E">
      <w:pPr>
        <w:jc w:val="center"/>
        <w:rPr>
          <w:rFonts w:ascii="Arial" w:hAnsi="Arial" w:cs="Arial"/>
          <w:b/>
          <w:bCs/>
          <w:i/>
          <w:iCs/>
          <w:color w:val="7030A0"/>
        </w:rPr>
      </w:pPr>
      <w:r w:rsidRPr="0069542C">
        <w:rPr>
          <w:rFonts w:ascii="Arial" w:hAnsi="Arial" w:cs="Arial"/>
          <w:b/>
          <w:bCs/>
          <w:i/>
          <w:iCs/>
          <w:color w:val="7030A0"/>
        </w:rPr>
        <w:t xml:space="preserve">Přikrčit se a potom zase rychle vyskočit, to potřebuje umět každý zajíček. </w:t>
      </w:r>
    </w:p>
    <w:p w14:paraId="1A3922E6" w14:textId="38D6155A" w:rsidR="00CD6E7E" w:rsidRPr="00CD6E7E" w:rsidRDefault="00BE16EE" w:rsidP="00CD6E7E">
      <w:pPr>
        <w:jc w:val="center"/>
        <w:rPr>
          <w:rFonts w:ascii="Arial" w:hAnsi="Arial" w:cs="Arial"/>
          <w:b/>
          <w:bCs/>
          <w:i/>
          <w:iCs/>
          <w:color w:val="FF0000"/>
        </w:rPr>
      </w:pPr>
      <w:r w:rsidRPr="00CD6E7E">
        <w:rPr>
          <w:rFonts w:ascii="Arial" w:hAnsi="Arial" w:cs="Arial"/>
          <w:b/>
          <w:bCs/>
          <w:i/>
          <w:iCs/>
          <w:color w:val="FF0000"/>
        </w:rPr>
        <w:t xml:space="preserve">Zvládnete to taky? </w:t>
      </w:r>
    </w:p>
    <w:p w14:paraId="77478548" w14:textId="418EB16B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Zkuste si dát alespoň pět dřepů s pořádným výskokem.</w:t>
      </w:r>
    </w:p>
    <w:p w14:paraId="4E27B578" w14:textId="6469A917" w:rsidR="00BE16EE" w:rsidRPr="00CD6E7E" w:rsidRDefault="00BE16EE" w:rsidP="00DF3172">
      <w:pPr>
        <w:spacing w:line="240" w:lineRule="auto"/>
        <w:rPr>
          <w:rFonts w:ascii="Arial" w:hAnsi="Arial" w:cs="Arial"/>
          <w:b/>
          <w:bCs/>
          <w:i/>
          <w:iCs/>
        </w:rPr>
      </w:pPr>
    </w:p>
    <w:p w14:paraId="4E6A9B14" w14:textId="6CEC825F" w:rsidR="00CD6E7E" w:rsidRPr="00CD6E7E" w:rsidRDefault="00BE16EE" w:rsidP="00DF3172">
      <w:pPr>
        <w:spacing w:line="240" w:lineRule="auto"/>
        <w:jc w:val="center"/>
        <w:rPr>
          <w:rFonts w:ascii="Arial" w:hAnsi="Arial" w:cs="Arial"/>
          <w:b/>
          <w:bCs/>
          <w:i/>
          <w:iCs/>
          <w:color w:val="0070C0"/>
        </w:rPr>
      </w:pPr>
      <w:r w:rsidRPr="0069542C">
        <w:rPr>
          <w:rFonts w:ascii="Arial" w:hAnsi="Arial" w:cs="Arial"/>
          <w:b/>
          <w:bCs/>
          <w:i/>
          <w:iCs/>
          <w:color w:val="7030A0"/>
        </w:rPr>
        <w:t>Jsme</w:t>
      </w:r>
      <w:r w:rsidR="00CD6E7E" w:rsidRPr="0069542C">
        <w:rPr>
          <w:rFonts w:ascii="Arial" w:hAnsi="Arial" w:cs="Arial"/>
          <w:b/>
          <w:bCs/>
          <w:i/>
          <w:iCs/>
          <w:color w:val="7030A0"/>
        </w:rPr>
        <w:t xml:space="preserve"> </w:t>
      </w:r>
      <w:r w:rsidRPr="0069542C">
        <w:rPr>
          <w:rFonts w:ascii="Arial" w:hAnsi="Arial" w:cs="Arial"/>
          <w:b/>
          <w:bCs/>
          <w:i/>
          <w:iCs/>
          <w:color w:val="7030A0"/>
        </w:rPr>
        <w:t xml:space="preserve">na konci, a to si zaslouží </w:t>
      </w:r>
      <w:r w:rsidRPr="00CD6E7E">
        <w:rPr>
          <w:rFonts w:ascii="Arial" w:hAnsi="Arial" w:cs="Arial"/>
          <w:b/>
          <w:bCs/>
          <w:i/>
          <w:iCs/>
          <w:color w:val="FF0000"/>
        </w:rPr>
        <w:t>oslavný taneček</w:t>
      </w:r>
      <w:r w:rsidRPr="00CD6E7E">
        <w:rPr>
          <w:rFonts w:ascii="Arial" w:hAnsi="Arial" w:cs="Arial"/>
          <w:b/>
          <w:bCs/>
          <w:i/>
          <w:iCs/>
          <w:color w:val="0070C0"/>
        </w:rPr>
        <w:t>.</w:t>
      </w:r>
    </w:p>
    <w:p w14:paraId="158E3F17" w14:textId="77777777" w:rsidR="00143F81" w:rsidRDefault="00BE16EE">
      <w:pPr>
        <w:rPr>
          <w:rFonts w:ascii="Arial" w:hAnsi="Arial" w:cs="Arial"/>
          <w:b/>
          <w:bCs/>
          <w:i/>
          <w:iCs/>
        </w:rPr>
      </w:pPr>
      <w:r w:rsidRPr="00CD6E7E">
        <w:rPr>
          <w:rFonts w:ascii="Arial" w:hAnsi="Arial" w:cs="Arial"/>
          <w:b/>
          <w:bCs/>
          <w:i/>
          <w:iCs/>
        </w:rPr>
        <w:t>Pořádně se zavrťte v bocích, poskočte si a můžete si i zazpívat!</w:t>
      </w:r>
    </w:p>
    <w:p w14:paraId="4488BD42" w14:textId="4310A313" w:rsidR="00BE16EE" w:rsidRPr="00CD6E7E" w:rsidRDefault="00143F81" w:rsidP="00143F81">
      <w:pPr>
        <w:jc w:val="center"/>
        <w:rPr>
          <w:rFonts w:ascii="Arial" w:hAnsi="Arial" w:cs="Arial"/>
          <w:b/>
          <w:bCs/>
          <w:i/>
          <w:iCs/>
        </w:rPr>
      </w:pPr>
      <w:r w:rsidRPr="00143F81">
        <w:rPr>
          <w:rFonts w:ascii="Comic Sans MS" w:hAnsi="Comic Sans MS"/>
          <w:b/>
          <w:bCs/>
          <w:i/>
          <w:iCs/>
          <w:noProof/>
          <w:color w:val="ED7D31" w:themeColor="accent2"/>
          <w:sz w:val="32"/>
          <w:szCs w:val="32"/>
        </w:rPr>
        <w:drawing>
          <wp:inline distT="0" distB="0" distL="0" distR="0" wp14:anchorId="2FC3F70B" wp14:editId="0BE9281B">
            <wp:extent cx="548640" cy="678729"/>
            <wp:effectExtent l="0" t="0" r="3810" b="7620"/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klipar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37" cy="70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6EE" w:rsidRPr="00CD6E7E" w:rsidSect="00143F81">
      <w:pgSz w:w="11906" w:h="16838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2A6F"/>
    <w:multiLevelType w:val="hybridMultilevel"/>
    <w:tmpl w:val="52389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EE"/>
    <w:rsid w:val="00143F81"/>
    <w:rsid w:val="0069542C"/>
    <w:rsid w:val="009130FE"/>
    <w:rsid w:val="00975A9F"/>
    <w:rsid w:val="00BE16EE"/>
    <w:rsid w:val="00CD6E7E"/>
    <w:rsid w:val="00DF3172"/>
    <w:rsid w:val="00E0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E43C"/>
  <w15:chartTrackingRefBased/>
  <w15:docId w15:val="{A7E31441-EDFF-4655-8403-0703881E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3těpánková</dc:creator>
  <cp:keywords/>
  <dc:description/>
  <cp:lastModifiedBy>veronika 3těpánková</cp:lastModifiedBy>
  <cp:revision>8</cp:revision>
  <dcterms:created xsi:type="dcterms:W3CDTF">2021-03-28T11:21:00Z</dcterms:created>
  <dcterms:modified xsi:type="dcterms:W3CDTF">2021-03-28T17:39:00Z</dcterms:modified>
</cp:coreProperties>
</file>